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90" w:rsidRPr="00C13F11" w:rsidRDefault="00292090" w:rsidP="00081980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13F11">
        <w:rPr>
          <w:rFonts w:ascii="Arial" w:hAnsi="Arial" w:cs="Arial"/>
          <w:b/>
          <w:sz w:val="18"/>
          <w:szCs w:val="18"/>
        </w:rPr>
        <w:t xml:space="preserve">P L A N   </w:t>
      </w:r>
    </w:p>
    <w:p w:rsidR="00292090" w:rsidRPr="00C13F11" w:rsidRDefault="00292090" w:rsidP="00081980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11A91">
        <w:rPr>
          <w:rFonts w:ascii="Arial" w:hAnsi="Arial" w:cs="Arial"/>
          <w:b/>
          <w:sz w:val="20"/>
          <w:szCs w:val="20"/>
        </w:rPr>
        <w:t xml:space="preserve">studiów I </w:t>
      </w:r>
      <w:r w:rsidRPr="003C1767">
        <w:rPr>
          <w:rFonts w:ascii="Arial" w:hAnsi="Arial" w:cs="Arial"/>
          <w:b/>
          <w:sz w:val="20"/>
          <w:szCs w:val="20"/>
        </w:rPr>
        <w:t>stopn</w:t>
      </w:r>
      <w:r>
        <w:rPr>
          <w:rFonts w:ascii="Arial" w:hAnsi="Arial" w:cs="Arial"/>
          <w:b/>
          <w:sz w:val="20"/>
          <w:szCs w:val="20"/>
        </w:rPr>
        <w:t>ia (licencjackich)</w:t>
      </w:r>
      <w:r w:rsidR="0075383F">
        <w:rPr>
          <w:rFonts w:ascii="Arial" w:hAnsi="Arial" w:cs="Arial"/>
          <w:b/>
          <w:sz w:val="20"/>
          <w:szCs w:val="20"/>
        </w:rPr>
        <w:t xml:space="preserve"> </w:t>
      </w:r>
      <w:r w:rsidR="00CE12C0">
        <w:rPr>
          <w:rFonts w:ascii="Arial" w:hAnsi="Arial" w:cs="Arial"/>
          <w:b/>
          <w:sz w:val="20"/>
          <w:szCs w:val="20"/>
        </w:rPr>
        <w:t>NIE</w:t>
      </w:r>
      <w:r w:rsidR="0075383F">
        <w:rPr>
          <w:rFonts w:ascii="Arial" w:hAnsi="Arial" w:cs="Arial"/>
          <w:b/>
          <w:sz w:val="20"/>
          <w:szCs w:val="20"/>
        </w:rPr>
        <w:t>STACJONARNYCH</w:t>
      </w:r>
      <w:r w:rsidR="00863809">
        <w:rPr>
          <w:rFonts w:ascii="Arial" w:hAnsi="Arial" w:cs="Arial"/>
          <w:b/>
          <w:sz w:val="20"/>
          <w:szCs w:val="20"/>
        </w:rPr>
        <w:t xml:space="preserve"> </w:t>
      </w:r>
    </w:p>
    <w:p w:rsidR="00292090" w:rsidRPr="00FB04AB" w:rsidRDefault="00292090" w:rsidP="009F0A40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13F11">
        <w:rPr>
          <w:rFonts w:ascii="Arial" w:hAnsi="Arial" w:cs="Arial"/>
          <w:b/>
          <w:sz w:val="18"/>
          <w:szCs w:val="18"/>
        </w:rPr>
        <w:t xml:space="preserve"> </w:t>
      </w:r>
      <w:r w:rsidRPr="003C1767">
        <w:rPr>
          <w:rFonts w:ascii="Arial" w:hAnsi="Arial" w:cs="Arial"/>
          <w:b/>
          <w:sz w:val="18"/>
          <w:szCs w:val="18"/>
        </w:rPr>
        <w:t>KIERUNKU TERAPIA ZAJĘCIOWA</w:t>
      </w:r>
      <w:r>
        <w:rPr>
          <w:rFonts w:ascii="Arial" w:hAnsi="Arial" w:cs="Arial"/>
          <w:sz w:val="18"/>
          <w:szCs w:val="18"/>
        </w:rPr>
        <w:t xml:space="preserve"> AWF we Wrocławiu </w:t>
      </w:r>
      <w:r w:rsidRPr="00FB04AB">
        <w:rPr>
          <w:rFonts w:ascii="Arial" w:hAnsi="Arial" w:cs="Arial"/>
          <w:sz w:val="18"/>
          <w:szCs w:val="18"/>
        </w:rPr>
        <w:t xml:space="preserve">od roku </w:t>
      </w:r>
      <w:r w:rsidR="00785252">
        <w:rPr>
          <w:rFonts w:ascii="Arial" w:hAnsi="Arial" w:cs="Arial"/>
          <w:b/>
          <w:sz w:val="18"/>
          <w:szCs w:val="18"/>
        </w:rPr>
        <w:t>2022</w:t>
      </w:r>
      <w:r w:rsidR="00FB04AB" w:rsidRPr="00FB04AB">
        <w:rPr>
          <w:rFonts w:ascii="Arial" w:hAnsi="Arial" w:cs="Arial"/>
          <w:b/>
          <w:sz w:val="18"/>
          <w:szCs w:val="18"/>
        </w:rPr>
        <w:t>/20</w:t>
      </w:r>
      <w:r w:rsidR="00785252">
        <w:rPr>
          <w:rFonts w:ascii="Arial" w:hAnsi="Arial" w:cs="Arial"/>
          <w:b/>
          <w:sz w:val="18"/>
          <w:szCs w:val="18"/>
        </w:rPr>
        <w:t>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532"/>
        <w:gridCol w:w="628"/>
        <w:gridCol w:w="46"/>
        <w:gridCol w:w="23"/>
        <w:gridCol w:w="651"/>
        <w:gridCol w:w="63"/>
        <w:gridCol w:w="618"/>
        <w:gridCol w:w="540"/>
        <w:gridCol w:w="538"/>
        <w:gridCol w:w="451"/>
        <w:gridCol w:w="535"/>
        <w:gridCol w:w="535"/>
        <w:gridCol w:w="536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5"/>
        <w:gridCol w:w="536"/>
      </w:tblGrid>
      <w:tr w:rsidR="00292090" w:rsidRPr="00C13F11">
        <w:trPr>
          <w:trHeight w:val="255"/>
          <w:jc w:val="center"/>
        </w:trPr>
        <w:tc>
          <w:tcPr>
            <w:tcW w:w="452" w:type="dxa"/>
            <w:vMerge w:val="restart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2029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bCs/>
                <w:sz w:val="16"/>
                <w:szCs w:val="16"/>
              </w:rPr>
              <w:t>Ogółem godzin: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5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7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27ADE">
              <w:rPr>
                <w:rFonts w:ascii="Arial" w:hAnsi="Arial" w:cs="Arial"/>
                <w:sz w:val="16"/>
                <w:szCs w:val="16"/>
              </w:rPr>
              <w:t xml:space="preserve"> rok   202</w:t>
            </w:r>
            <w:r w:rsidR="00785252">
              <w:rPr>
                <w:rFonts w:ascii="Arial" w:hAnsi="Arial" w:cs="Arial"/>
                <w:sz w:val="16"/>
                <w:szCs w:val="16"/>
              </w:rPr>
              <w:t>2</w:t>
            </w:r>
            <w:r w:rsidR="00C121B5">
              <w:rPr>
                <w:rFonts w:ascii="Arial" w:hAnsi="Arial" w:cs="Arial"/>
                <w:sz w:val="16"/>
                <w:szCs w:val="16"/>
              </w:rPr>
              <w:t>/2</w:t>
            </w:r>
            <w:r w:rsidR="007852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1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97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C121B5">
              <w:rPr>
                <w:rFonts w:ascii="Arial" w:hAnsi="Arial" w:cs="Arial"/>
                <w:sz w:val="16"/>
                <w:szCs w:val="16"/>
              </w:rPr>
              <w:t xml:space="preserve"> rok   202</w:t>
            </w:r>
            <w:r w:rsidR="00785252">
              <w:rPr>
                <w:rFonts w:ascii="Arial" w:hAnsi="Arial" w:cs="Arial"/>
                <w:sz w:val="16"/>
                <w:szCs w:val="16"/>
              </w:rPr>
              <w:t>3</w:t>
            </w:r>
            <w:r w:rsidR="00FB04AB">
              <w:rPr>
                <w:rFonts w:ascii="Arial" w:hAnsi="Arial" w:cs="Arial"/>
                <w:sz w:val="16"/>
                <w:szCs w:val="16"/>
              </w:rPr>
              <w:t>/2</w:t>
            </w:r>
            <w:r w:rsidR="007852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1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="00785252">
              <w:rPr>
                <w:rFonts w:ascii="Arial" w:hAnsi="Arial" w:cs="Arial"/>
                <w:sz w:val="16"/>
                <w:szCs w:val="16"/>
              </w:rPr>
              <w:t xml:space="preserve"> rok   2024</w:t>
            </w:r>
            <w:r w:rsidR="00863809">
              <w:rPr>
                <w:rFonts w:ascii="Arial" w:hAnsi="Arial" w:cs="Arial"/>
                <w:sz w:val="16"/>
                <w:szCs w:val="16"/>
              </w:rPr>
              <w:t>/2</w:t>
            </w:r>
            <w:r w:rsidR="007852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2090" w:rsidRPr="00C13F11">
        <w:trPr>
          <w:trHeight w:val="70"/>
          <w:jc w:val="center"/>
        </w:trPr>
        <w:tc>
          <w:tcPr>
            <w:tcW w:w="452" w:type="dxa"/>
            <w:vMerge/>
            <w:tcBorders>
              <w:right w:val="single" w:sz="6" w:space="0" w:color="auto"/>
            </w:tcBorders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9" w:type="dxa"/>
            <w:gridSpan w:val="6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3F1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3F1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292090" w:rsidRPr="00C13F11" w:rsidRDefault="00292090" w:rsidP="00FD46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b/>
                <w:sz w:val="16"/>
                <w:szCs w:val="16"/>
              </w:rPr>
              <w:t>. 3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b/>
                <w:sz w:val="16"/>
                <w:szCs w:val="16"/>
              </w:rPr>
              <w:t>. 4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b/>
                <w:sz w:val="16"/>
                <w:szCs w:val="16"/>
              </w:rPr>
              <w:t>. 5</w:t>
            </w:r>
          </w:p>
          <w:p w:rsidR="00292090" w:rsidRPr="00C13F11" w:rsidRDefault="00292090" w:rsidP="00FD46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3F11">
              <w:rPr>
                <w:rFonts w:ascii="Arial" w:hAnsi="Arial" w:cs="Arial"/>
                <w:sz w:val="16"/>
                <w:szCs w:val="16"/>
              </w:rPr>
              <w:t>Sem</w:t>
            </w:r>
            <w:proofErr w:type="spellEnd"/>
            <w:r w:rsidRPr="00C13F11">
              <w:rPr>
                <w:rFonts w:ascii="Arial" w:hAnsi="Arial" w:cs="Arial"/>
                <w:b/>
                <w:sz w:val="16"/>
                <w:szCs w:val="16"/>
              </w:rPr>
              <w:t>. 6</w:t>
            </w:r>
          </w:p>
          <w:p w:rsidR="00292090" w:rsidRPr="00C13F11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2090" w:rsidRPr="00C13F11" w:rsidTr="00062D69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651" w:type="dxa"/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Praca własna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sz w:val="16"/>
                <w:szCs w:val="16"/>
              </w:rPr>
              <w:t>ćw.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13F11">
              <w:rPr>
                <w:rFonts w:ascii="Arial" w:hAnsi="Arial" w:cs="Arial"/>
                <w:i/>
                <w:sz w:val="16"/>
                <w:szCs w:val="16"/>
              </w:rPr>
              <w:t>pkt</w:t>
            </w:r>
          </w:p>
        </w:tc>
      </w:tr>
      <w:tr w:rsidR="00292090" w:rsidRPr="00C13F11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5A79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F11">
              <w:rPr>
                <w:rFonts w:ascii="Arial" w:hAnsi="Arial" w:cs="Arial"/>
                <w:b/>
                <w:bCs/>
                <w:sz w:val="16"/>
                <w:szCs w:val="16"/>
              </w:rPr>
              <w:t>Przedmioty ogólne: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C13F11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478E2" w:rsidRPr="00A478E2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A478E2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A478E2" w:rsidRDefault="00C87967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 xml:space="preserve">Ekonomia i </w:t>
            </w:r>
            <w:r w:rsidR="00292090" w:rsidRPr="00A478E2">
              <w:rPr>
                <w:rFonts w:ascii="Arial" w:hAnsi="Arial" w:cs="Arial"/>
                <w:sz w:val="16"/>
                <w:szCs w:val="16"/>
              </w:rPr>
              <w:t xml:space="preserve">Ochrona zdrowia </w:t>
            </w:r>
            <w:r w:rsidR="00E64F8A" w:rsidRPr="00A478E2">
              <w:rPr>
                <w:rFonts w:ascii="Arial" w:hAnsi="Arial" w:cs="Arial"/>
                <w:sz w:val="16"/>
                <w:szCs w:val="16"/>
              </w:rPr>
              <w:t>oraz</w:t>
            </w:r>
            <w:r w:rsidR="00292090" w:rsidRPr="00A478E2">
              <w:rPr>
                <w:rFonts w:ascii="Arial" w:hAnsi="Arial" w:cs="Arial"/>
                <w:sz w:val="16"/>
                <w:szCs w:val="16"/>
              </w:rPr>
              <w:t xml:space="preserve"> systemy opieki społecznej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A478E2" w:rsidRDefault="009E68EB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A478E2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A478E2" w:rsidRDefault="00CF3804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3</w:t>
            </w:r>
            <w:r w:rsidR="009E68EB" w:rsidRPr="00A478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9E68EB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2B74B0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E9567F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Techniki informatyczne</w:t>
            </w:r>
            <w:r w:rsidR="00C87967" w:rsidRPr="00E9567F">
              <w:rPr>
                <w:rFonts w:ascii="Arial" w:hAnsi="Arial" w:cs="Arial"/>
                <w:sz w:val="16"/>
                <w:szCs w:val="16"/>
              </w:rPr>
              <w:t xml:space="preserve"> z ochroną własności intelektualnej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Default="00CF380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E9567F" w:rsidRDefault="00C87967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</w:t>
            </w:r>
            <w:r w:rsidR="00292090" w:rsidRPr="00E9567F">
              <w:rPr>
                <w:rFonts w:ascii="Arial" w:hAnsi="Arial" w:cs="Arial"/>
                <w:sz w:val="16"/>
                <w:szCs w:val="16"/>
              </w:rPr>
              <w:t xml:space="preserve">ierwsza pomoc </w:t>
            </w:r>
            <w:r w:rsidRPr="00E9567F">
              <w:rPr>
                <w:rFonts w:ascii="Arial" w:hAnsi="Arial" w:cs="Arial"/>
                <w:sz w:val="16"/>
                <w:szCs w:val="16"/>
              </w:rPr>
              <w:t>przed</w:t>
            </w:r>
            <w:r w:rsidR="00292090" w:rsidRPr="00E9567F">
              <w:rPr>
                <w:rFonts w:ascii="Arial" w:hAnsi="Arial" w:cs="Arial"/>
                <w:sz w:val="16"/>
                <w:szCs w:val="16"/>
              </w:rPr>
              <w:t>medyczna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Default="00CF380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2B74B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478E2" w:rsidRPr="00A478E2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A478E2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A478E2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Język obcy – do wyboru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A478E2" w:rsidRDefault="00CF380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A478E2" w:rsidRDefault="00B442FF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</w:t>
            </w:r>
            <w:r w:rsidR="00A07869" w:rsidRPr="00A478E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9E68EB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9E68EB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CF3804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12</w:t>
            </w:r>
            <w:r w:rsidR="00B442FF" w:rsidRPr="00A478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2090" w:rsidRPr="00A478E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040E5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040E5" w:rsidRPr="00525E4B" w:rsidRDefault="00E040E5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040E5" w:rsidRPr="00525E4B" w:rsidRDefault="00E040E5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Metodologia badań naukowych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040E5" w:rsidRPr="00525E4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1</w:t>
            </w:r>
            <w:r w:rsidR="00A0786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040E5" w:rsidRPr="00525E4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5E4B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040E5" w:rsidRPr="00525E4B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2B74B0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040E5" w:rsidRPr="002B74B0" w:rsidRDefault="00E040E5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040E5" w:rsidRPr="002B74B0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040E5" w:rsidRPr="002B74B0" w:rsidRDefault="00E040E5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040E5" w:rsidRPr="002B74B0" w:rsidRDefault="00E040E5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293B">
              <w:rPr>
                <w:rFonts w:ascii="Arial" w:hAnsi="Arial" w:cs="Arial"/>
                <w:b/>
                <w:sz w:val="16"/>
                <w:szCs w:val="16"/>
              </w:rPr>
              <w:t xml:space="preserve">Moduł I lub II do wyboru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293B">
              <w:rPr>
                <w:rFonts w:ascii="Arial" w:hAnsi="Arial" w:cs="Arial"/>
                <w:b/>
                <w:sz w:val="16"/>
                <w:szCs w:val="16"/>
              </w:rPr>
              <w:t>Moduł 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59272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592720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592720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Psychologia ogólna i rozwojowa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592720" w:rsidRDefault="00A07869" w:rsidP="00A478E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E68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292090" w:rsidRPr="0059272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59272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592720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592720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 xml:space="preserve">Psychologia społeczna i kliniczna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592720" w:rsidRDefault="00A07869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592720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AC2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AC219A">
            <w:pPr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 xml:space="preserve">Pedagogika ogólna, andragogika i czasu wolnego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A07869" w:rsidP="00A478E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F380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A478E2">
        <w:trPr>
          <w:trHeight w:val="352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AC2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AC219A">
            <w:pPr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Pedagogika społeczna i specjalna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A07869" w:rsidP="00A478E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292090" w:rsidRPr="0003293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478E2" w:rsidRPr="00A478E2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A478E2" w:rsidRDefault="00292090" w:rsidP="00AC21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78E2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A478E2" w:rsidRDefault="00292090" w:rsidP="00AC219A">
            <w:pPr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Socjologia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292090" w:rsidRPr="00A478E2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A478E2" w:rsidRDefault="00CF3804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A478E2" w:rsidRDefault="00A07869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A07869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12</w:t>
            </w:r>
            <w:r w:rsidR="00062D69" w:rsidRPr="00A478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2090" w:rsidRPr="00A478E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478E2" w:rsidRPr="00A478E2" w:rsidTr="00A478E2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A478E2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A478E2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Wstęp do terapii zajęciowej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A478E2" w:rsidRDefault="00CF3804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A478E2" w:rsidRDefault="00CF380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A478E2" w:rsidRDefault="00A07869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7</w:t>
            </w:r>
            <w:r w:rsidR="00292090" w:rsidRPr="00A478E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A07869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A07869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A07869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A07869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  <w:r w:rsidR="00292090" w:rsidRPr="00A478E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A478E2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92090" w:rsidRPr="0003293B" w:rsidTr="00A478E2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2090" w:rsidRPr="0003293B" w:rsidRDefault="00292090" w:rsidP="005A79AF">
            <w:pPr>
              <w:rPr>
                <w:rFonts w:ascii="Arial" w:hAnsi="Arial" w:cs="Arial"/>
                <w:sz w:val="16"/>
                <w:szCs w:val="16"/>
              </w:rPr>
            </w:pPr>
            <w:r w:rsidRPr="0003293B">
              <w:rPr>
                <w:rFonts w:ascii="Arial" w:hAnsi="Arial" w:cs="Arial"/>
                <w:sz w:val="16"/>
                <w:szCs w:val="16"/>
              </w:rPr>
              <w:t>Etyka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292090" w:rsidRPr="0003293B" w:rsidRDefault="00A07869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92090" w:rsidRPr="0003293B" w:rsidRDefault="00292090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478E2" w:rsidRPr="00A478E2" w:rsidTr="00A478E2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A478E2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A478E2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Podstawy prawa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A478E2" w:rsidRDefault="00CF3804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A478E2" w:rsidRDefault="00A07869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3</w:t>
            </w:r>
            <w:r w:rsidR="009E68EB" w:rsidRPr="00A478E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A478E2" w:rsidRDefault="00A07869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A478E2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E64F8A" w:rsidRPr="0003293B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03293B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E9567F" w:rsidRDefault="00E64F8A" w:rsidP="00E64F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567F">
              <w:rPr>
                <w:rFonts w:ascii="Arial" w:hAnsi="Arial" w:cs="Arial"/>
                <w:b/>
                <w:sz w:val="16"/>
                <w:szCs w:val="16"/>
              </w:rPr>
              <w:t>Moduł 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03293B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817EE3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817EE3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817EE3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7434" w:rsidRPr="0003293B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C77434" w:rsidRPr="0003293B" w:rsidRDefault="00C77434" w:rsidP="00C77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434" w:rsidRPr="00E9567F" w:rsidRDefault="00C77434" w:rsidP="00C77434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Psychologia ogólna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C77434" w:rsidRPr="00592720" w:rsidRDefault="00C77434" w:rsidP="00A478E2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03293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7434" w:rsidRPr="0003293B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C77434" w:rsidRPr="0003293B" w:rsidRDefault="00C77434" w:rsidP="00C77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434" w:rsidRPr="00E9567F" w:rsidRDefault="00C77434" w:rsidP="00C77434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Psychologia społeczna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C77434" w:rsidRPr="00592720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7434" w:rsidRPr="0003293B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C77434" w:rsidRPr="0003293B" w:rsidRDefault="00C77434" w:rsidP="00C77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434" w:rsidRPr="00E9567F" w:rsidRDefault="00C77434" w:rsidP="00C77434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Psychopedagogika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C77434" w:rsidRPr="0003293B" w:rsidRDefault="00C77434" w:rsidP="00A478E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7434" w:rsidRPr="0003293B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C77434" w:rsidRPr="0003293B" w:rsidRDefault="00C77434" w:rsidP="00C77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434" w:rsidRPr="00E9567F" w:rsidRDefault="00C77434" w:rsidP="00C77434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Pedagogika leczniczo-terapeutyczna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C77434" w:rsidRPr="0003293B" w:rsidRDefault="00C77434" w:rsidP="00A478E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03293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478E2" w:rsidRPr="00A478E2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C77434" w:rsidRPr="00A478E2" w:rsidRDefault="00C77434" w:rsidP="00C774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78E2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434" w:rsidRPr="00A478E2" w:rsidRDefault="00C77434" w:rsidP="00C77434">
            <w:pPr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Socjologia kultury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83130D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C77434" w:rsidRPr="00A478E2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478E2" w:rsidRPr="00A478E2" w:rsidTr="00A478E2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C77434" w:rsidRPr="00A478E2" w:rsidRDefault="00C77434" w:rsidP="00C77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434" w:rsidRPr="00A478E2" w:rsidRDefault="00C77434" w:rsidP="00C77434">
            <w:pPr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Propedeutyka terapii zajęciowej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C77434" w:rsidRPr="00A478E2" w:rsidRDefault="0083130D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83130D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A478E2" w:rsidRDefault="0083130D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83130D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C77434" w:rsidRPr="00A478E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7434" w:rsidRPr="0003293B" w:rsidTr="00A478E2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C77434" w:rsidRPr="0003293B" w:rsidRDefault="00C77434" w:rsidP="00C77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434" w:rsidRPr="00E9567F" w:rsidRDefault="00C77434" w:rsidP="00C77434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Etyka społeczna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293B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03293B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817EE3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478E2" w:rsidRPr="00A478E2" w:rsidTr="00A478E2">
        <w:trPr>
          <w:trHeight w:val="186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C77434" w:rsidRPr="00A478E2" w:rsidRDefault="00C77434" w:rsidP="00C774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77434" w:rsidRPr="00A478E2" w:rsidRDefault="00C77434" w:rsidP="00C77434">
            <w:pPr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Aspekty prawne w terapii zajęciowej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8E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C77434" w:rsidRPr="00A478E2" w:rsidRDefault="0051188E" w:rsidP="00A478E2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C77434" w:rsidRPr="00A478E2" w:rsidRDefault="00C77434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78E2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E64F8A" w:rsidRPr="005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E64F8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71FD">
              <w:rPr>
                <w:rFonts w:ascii="Arial" w:hAnsi="Arial" w:cs="Arial"/>
                <w:bCs/>
                <w:sz w:val="16"/>
                <w:szCs w:val="16"/>
              </w:rPr>
              <w:t>II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E64F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1FD">
              <w:rPr>
                <w:rFonts w:ascii="Arial" w:hAnsi="Arial" w:cs="Arial"/>
                <w:b/>
                <w:bCs/>
                <w:sz w:val="16"/>
                <w:szCs w:val="16"/>
              </w:rPr>
              <w:t>Przedmioty podstawowe: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171FD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59272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 xml:space="preserve">Anatomia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592720" w:rsidRDefault="00CF380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592720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E64F8A" w:rsidRPr="0059272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59272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Biomedyczne podstawy rozwoju człowieka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592720" w:rsidRDefault="00C77434" w:rsidP="00A478E2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64F8A" w:rsidRPr="0059272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64F8A" w:rsidRPr="00592720" w:rsidRDefault="00E64F8A" w:rsidP="00E64F8A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Fizjologia człowieka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E64F8A" w:rsidRPr="00592720" w:rsidRDefault="00CF380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E64F8A" w:rsidRPr="00592720" w:rsidRDefault="00C7743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E68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vAlign w:val="center"/>
          </w:tcPr>
          <w:p w:rsidR="00E64F8A" w:rsidRPr="00592720" w:rsidRDefault="009E68EB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CF3804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E64F8A" w:rsidRPr="00592720" w:rsidRDefault="00E64F8A" w:rsidP="00A478E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59272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592720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592720">
              <w:rPr>
                <w:rFonts w:ascii="Arial" w:hAnsi="Arial" w:cs="Arial"/>
                <w:sz w:val="16"/>
                <w:szCs w:val="16"/>
              </w:rPr>
              <w:t xml:space="preserve">Kinezjologia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272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III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/>
                <w:bCs/>
                <w:sz w:val="16"/>
                <w:szCs w:val="16"/>
              </w:rPr>
              <w:t>Przedmioty kierunkowe: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D9D9D9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5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5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5171FD">
              <w:rPr>
                <w:rFonts w:ascii="Arial" w:hAnsi="Arial" w:cs="Arial"/>
                <w:sz w:val="16"/>
                <w:szCs w:val="16"/>
              </w:rPr>
              <w:t xml:space="preserve">Terapia zajęciowa podstawowe umiejętności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DA2001" w:rsidRDefault="007C07C2" w:rsidP="007C07C2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DA2001" w:rsidRDefault="007C07C2" w:rsidP="007C07C2">
            <w:pPr>
              <w:jc w:val="center"/>
              <w:rPr>
                <w:rFonts w:ascii="Arial" w:hAnsi="Arial" w:cs="Arial"/>
                <w:i/>
                <w:color w:val="339966"/>
                <w:sz w:val="16"/>
                <w:szCs w:val="16"/>
              </w:rPr>
            </w:pPr>
            <w:r w:rsidRPr="00BA3A9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Proces i modele praktyki w terapii zajęciowej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942175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942175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42175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Patologia i zagadnienia kliniczne w pediatrii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 xml:space="preserve">Terapia zajęciowa dzieci – zaburzenia </w:t>
            </w:r>
            <w:proofErr w:type="spellStart"/>
            <w:r w:rsidRPr="002B74B0">
              <w:rPr>
                <w:rFonts w:ascii="Arial" w:hAnsi="Arial" w:cs="Arial"/>
                <w:sz w:val="16"/>
                <w:szCs w:val="16"/>
              </w:rPr>
              <w:t>neurorozwoju</w:t>
            </w:r>
            <w:proofErr w:type="spellEnd"/>
            <w:r w:rsidRPr="002B74B0">
              <w:rPr>
                <w:rFonts w:ascii="Arial" w:hAnsi="Arial" w:cs="Arial"/>
                <w:sz w:val="16"/>
                <w:szCs w:val="16"/>
              </w:rPr>
              <w:t xml:space="preserve"> i biomechaniki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81038A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7C2" w:rsidRPr="0081038A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:rsidR="007C07C2" w:rsidRPr="0081038A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2B74B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Terapia zajęciowa dzieci – zagadnienia edukacyjne i umiejętności pracy w szkole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4B0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Terapia zajęciowa dzieci i młodzieży z niepełnosprawnością uczenia się (LD)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2B74B0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B74B0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B652AE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Terapia zajęciowa osób dorosłych z niepełnosprawnością uczenia się (LD)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B652A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B652AE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Zagadnienia kliniczne w neurologii i neurochirurgii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B652AE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Terapia zajęciowa osób nie</w:t>
            </w:r>
            <w:r>
              <w:rPr>
                <w:rFonts w:ascii="Arial" w:hAnsi="Arial" w:cs="Arial"/>
                <w:sz w:val="16"/>
                <w:szCs w:val="16"/>
              </w:rPr>
              <w:t>pełnosprawnych z powodu zaburzeń</w:t>
            </w:r>
            <w:r w:rsidRPr="00B652AE">
              <w:rPr>
                <w:rFonts w:ascii="Arial" w:hAnsi="Arial" w:cs="Arial"/>
                <w:sz w:val="16"/>
                <w:szCs w:val="16"/>
              </w:rPr>
              <w:t xml:space="preserve"> neurologicznych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B652A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B652AE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 xml:space="preserve">Zagadnienia kliniczne w dysfunkcjach narządu ruchu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B652A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B652AE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Terapia zajęciowa osób w ortopedii i traumatologii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B652A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B652AE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Terapia zajęciowa w reumatologii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B652AE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B652AE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Ergonomia w środowisku życia i pracy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7E2BDC" w:rsidRDefault="007C07C2" w:rsidP="007C07C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4A094E" w:rsidRDefault="007C07C2" w:rsidP="007C07C2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  <w:r w:rsidRPr="00B652A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B652AE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52AE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B652AE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B652AE">
              <w:rPr>
                <w:rFonts w:ascii="Arial" w:hAnsi="Arial" w:cs="Arial"/>
                <w:sz w:val="16"/>
                <w:szCs w:val="16"/>
              </w:rPr>
              <w:t>Ergonomia i adaptacje – aktywność adaptowana (AA)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C07C2" w:rsidRPr="00DA2001" w:rsidRDefault="007C07C2" w:rsidP="007C07C2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DA2001" w:rsidRDefault="007C07C2" w:rsidP="007C07C2">
            <w:pPr>
              <w:jc w:val="center"/>
              <w:rPr>
                <w:rFonts w:ascii="Arial" w:hAnsi="Arial" w:cs="Arial"/>
                <w:i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339966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B652AE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Podstawy psychiatrii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96131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zajęciowa osób z niepełnosprawnością psychospołeczną w psychiatrii środowiskowej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zajęciowa w psychiatrii klinicznej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zajęciowa osó</w:t>
            </w:r>
            <w:r>
              <w:rPr>
                <w:rFonts w:ascii="Arial" w:hAnsi="Arial" w:cs="Arial"/>
                <w:sz w:val="16"/>
                <w:szCs w:val="16"/>
              </w:rPr>
              <w:t xml:space="preserve">b w starszym wieku – </w:t>
            </w:r>
            <w:r w:rsidRPr="00961313">
              <w:rPr>
                <w:rFonts w:ascii="Arial" w:hAnsi="Arial" w:cs="Arial"/>
                <w:sz w:val="16"/>
                <w:szCs w:val="16"/>
              </w:rPr>
              <w:t>programy indywidualnej interwencji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961313">
              <w:rPr>
                <w:rFonts w:ascii="Arial" w:hAnsi="Arial" w:cs="Arial"/>
                <w:sz w:val="16"/>
                <w:szCs w:val="16"/>
              </w:rPr>
              <w:t xml:space="preserve">jęciowa w zapobieganiu niepełnosprawności – programy interwencji środowiskowej 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313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961313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Terapia zajęciowa w środowisku zamieszkania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</w:tr>
      <w:tr w:rsidR="007C07C2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Terapia zajęciowa osób zagrożonych wykluczeniem lub wykluczonych społecznie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7C07C2" w:rsidRPr="002B74B0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07C2" w:rsidRPr="002B74B0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2B74B0">
              <w:rPr>
                <w:rFonts w:ascii="Arial" w:hAnsi="Arial" w:cs="Arial"/>
                <w:sz w:val="16"/>
                <w:szCs w:val="16"/>
              </w:rPr>
              <w:t>Portfolio – rozwój kompetencji personalnych i profesjonalnych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1" w:type="dxa"/>
            <w:shd w:val="clear" w:color="auto" w:fill="D9D9D9"/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D90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noWrap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181D9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181D90" w:rsidRDefault="007C07C2" w:rsidP="007C07C2">
            <w:pPr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181D9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1</w:t>
            </w: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Podstawy warsztatu muzykoterapeutycznego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7C07C2" w:rsidRPr="00611A91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C07C2" w:rsidRPr="00611A91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611A91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Podstawy arteterapii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7C07C2" w:rsidRPr="00611A91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C07C2" w:rsidRPr="00611A91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Podstawy dramy i choreoterapii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7C07C2" w:rsidRPr="00611A91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C07C2" w:rsidRPr="00611A91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313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313">
              <w:rPr>
                <w:rFonts w:ascii="Arial" w:hAnsi="Arial" w:cs="Arial"/>
                <w:b/>
                <w:sz w:val="16"/>
                <w:szCs w:val="16"/>
              </w:rPr>
              <w:t>Moduł do wyboru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E9567F" w:rsidRDefault="007C07C2" w:rsidP="007C07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567F">
              <w:rPr>
                <w:rFonts w:ascii="Arial" w:hAnsi="Arial" w:cs="Arial"/>
                <w:b/>
                <w:sz w:val="16"/>
                <w:szCs w:val="16"/>
              </w:rPr>
              <w:t>WF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567F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  <w:r w:rsidRPr="00E9567F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E64F8A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567F"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61313" w:rsidTr="00A478E2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E9567F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E9567F">
              <w:rPr>
                <w:rFonts w:ascii="Arial" w:hAnsi="Arial" w:cs="Arial"/>
                <w:sz w:val="16"/>
                <w:szCs w:val="16"/>
              </w:rPr>
              <w:t>Przedmioty do wyboru</w:t>
            </w:r>
          </w:p>
        </w:tc>
        <w:tc>
          <w:tcPr>
            <w:tcW w:w="697" w:type="dxa"/>
            <w:gridSpan w:val="3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51" w:type="dxa"/>
            <w:shd w:val="clear" w:color="auto" w:fill="FFFFFF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2x18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61313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2x18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61313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</w:tr>
      <w:tr w:rsidR="007C07C2" w:rsidRPr="00FF01B9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5E4B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25E4B">
              <w:rPr>
                <w:rFonts w:ascii="Arial" w:hAnsi="Arial" w:cs="Arial"/>
                <w:b/>
                <w:sz w:val="16"/>
                <w:szCs w:val="16"/>
              </w:rPr>
              <w:t xml:space="preserve">Egzamin dyplomowy </w:t>
            </w:r>
          </w:p>
        </w:tc>
        <w:tc>
          <w:tcPr>
            <w:tcW w:w="1348" w:type="dxa"/>
            <w:gridSpan w:val="4"/>
            <w:tcBorders>
              <w:left w:val="single" w:sz="6" w:space="0" w:color="auto"/>
            </w:tcBorders>
            <w:shd w:val="clear" w:color="auto" w:fill="D9D9D9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525E4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E4B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525E4B">
              <w:rPr>
                <w:rFonts w:ascii="Arial" w:hAnsi="Arial" w:cs="Arial"/>
                <w:sz w:val="16"/>
                <w:szCs w:val="16"/>
              </w:rPr>
              <w:t>0]E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25E4B"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7C07C2" w:rsidRPr="00592720" w:rsidTr="00A478E2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592720" w:rsidRDefault="007C07C2" w:rsidP="007C07C2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55996" w:rsidRDefault="007C07C2" w:rsidP="007C07C2">
            <w:pPr>
              <w:rPr>
                <w:rFonts w:ascii="Arial" w:hAnsi="Arial" w:cs="Arial"/>
                <w:b/>
              </w:rPr>
            </w:pPr>
            <w:r w:rsidRPr="00955996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628" w:type="dxa"/>
            <w:tcBorders>
              <w:left w:val="single" w:sz="6" w:space="0" w:color="auto"/>
            </w:tcBorders>
            <w:shd w:val="clear" w:color="auto" w:fill="FFFFFF"/>
            <w:noWrap/>
            <w:vAlign w:val="center"/>
          </w:tcPr>
          <w:p w:rsidR="007C07C2" w:rsidRPr="00976F96" w:rsidRDefault="007C07C2" w:rsidP="007C07C2">
            <w:pPr>
              <w:jc w:val="center"/>
              <w:rPr>
                <w:rFonts w:ascii="Arial" w:hAnsi="Arial" w:cs="Arial"/>
                <w:b/>
                <w:strike/>
                <w:color w:val="00B050"/>
              </w:rPr>
            </w:pPr>
            <w:r w:rsidRPr="0051661B">
              <w:rPr>
                <w:rFonts w:ascii="Arial" w:hAnsi="Arial" w:cs="Arial"/>
                <w:b/>
                <w:color w:val="FF0000"/>
              </w:rPr>
              <w:t>504</w:t>
            </w:r>
          </w:p>
        </w:tc>
        <w:tc>
          <w:tcPr>
            <w:tcW w:w="720" w:type="dxa"/>
            <w:gridSpan w:val="3"/>
            <w:shd w:val="clear" w:color="auto" w:fill="FFFFFF"/>
            <w:noWrap/>
            <w:vAlign w:val="center"/>
          </w:tcPr>
          <w:p w:rsidR="007C07C2" w:rsidRPr="00B7242D" w:rsidRDefault="007C07C2" w:rsidP="007C07C2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51661B">
              <w:rPr>
                <w:rFonts w:ascii="Arial" w:hAnsi="Arial" w:cs="Arial"/>
                <w:b/>
                <w:color w:val="FF0000"/>
              </w:rPr>
              <w:t>756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vAlign w:val="center"/>
          </w:tcPr>
          <w:p w:rsidR="007C07C2" w:rsidRPr="00B7242D" w:rsidRDefault="007C07C2" w:rsidP="007C07C2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51661B">
              <w:rPr>
                <w:rFonts w:ascii="Arial" w:hAnsi="Arial" w:cs="Arial"/>
                <w:b/>
                <w:color w:val="FF0000"/>
              </w:rPr>
              <w:t>2339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7C07C2" w:rsidRPr="00955996" w:rsidRDefault="007C07C2" w:rsidP="007C07C2">
            <w:pPr>
              <w:rPr>
                <w:rFonts w:ascii="Arial" w:hAnsi="Arial" w:cs="Arial"/>
                <w:b/>
              </w:rPr>
            </w:pPr>
          </w:p>
        </w:tc>
        <w:tc>
          <w:tcPr>
            <w:tcW w:w="2029" w:type="dxa"/>
            <w:gridSpan w:val="6"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55996" w:rsidRDefault="007C07C2" w:rsidP="007C07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661B">
              <w:rPr>
                <w:rFonts w:ascii="Arial" w:hAnsi="Arial" w:cs="Arial"/>
                <w:b/>
                <w:color w:val="FF0000"/>
                <w:sz w:val="18"/>
                <w:szCs w:val="18"/>
              </w:rPr>
              <w:t>1260</w:t>
            </w:r>
            <w:r w:rsidRPr="0095599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955996">
              <w:rPr>
                <w:rFonts w:ascii="Arial" w:hAnsi="Arial" w:cs="Arial"/>
                <w:b/>
                <w:sz w:val="18"/>
                <w:szCs w:val="18"/>
              </w:rPr>
              <w:t>40% wykładów)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71FD">
              <w:rPr>
                <w:rFonts w:ascii="Arial" w:hAnsi="Arial" w:cs="Arial"/>
                <w:b/>
                <w:sz w:val="16"/>
                <w:szCs w:val="16"/>
              </w:rPr>
              <w:t>VII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07C2" w:rsidRPr="009171FD" w:rsidRDefault="007C07C2" w:rsidP="007C07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71FD">
              <w:rPr>
                <w:rFonts w:ascii="Arial" w:hAnsi="Arial" w:cs="Arial"/>
                <w:b/>
                <w:sz w:val="16"/>
                <w:szCs w:val="16"/>
              </w:rPr>
              <w:t>Praktyki</w:t>
            </w:r>
          </w:p>
          <w:p w:rsidR="007C07C2" w:rsidRPr="009171FD" w:rsidRDefault="007C07C2" w:rsidP="007C07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8" w:type="dxa"/>
            <w:gridSpan w:val="4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 xml:space="preserve">Praktyka orientacyjna – wstępna 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 – Terapia zajęciowa dzieci: klinika i szkoła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 – Terapia zajęciowa dorosłych (LD) praca i życie codzienne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 – Terapia Zajęciowa osób niepełnosprawnych fizycznie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 - Terapia Zajęciowa osób z zaburzeniami psychicznymi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567F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Praktyka- Terapia Zajęciowa w starszym wieku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E9567F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567F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Praktyka- Terapia Zajęciowa w ośrodkach Terapii Zajęciowej lub środowisku życia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7C07C2" w:rsidRPr="00E96FCC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1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 z praktyką- Terapia Zajęciowa osób zagrożonych wykluczeniem lub wykluczonych społecznie</w:t>
            </w: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left w:val="single" w:sz="6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1" w:type="dxa"/>
            <w:gridSpan w:val="2"/>
            <w:tcBorders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</w:tr>
      <w:tr w:rsidR="007C07C2" w:rsidRPr="009171FD" w:rsidTr="00A478E2">
        <w:trPr>
          <w:trHeight w:val="255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b/>
                <w:i/>
                <w:sz w:val="16"/>
                <w:szCs w:val="16"/>
              </w:rPr>
              <w:t>SUMA:</w:t>
            </w:r>
          </w:p>
        </w:tc>
        <w:tc>
          <w:tcPr>
            <w:tcW w:w="1411" w:type="dxa"/>
            <w:gridSpan w:val="5"/>
            <w:shd w:val="clear" w:color="auto" w:fill="E0E0E0"/>
            <w:noWrap/>
            <w:vAlign w:val="center"/>
          </w:tcPr>
          <w:p w:rsidR="007C07C2" w:rsidRPr="00E55B36" w:rsidRDefault="007C07C2" w:rsidP="007C07C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87215">
              <w:rPr>
                <w:rFonts w:ascii="Arial" w:hAnsi="Arial" w:cs="Arial"/>
                <w:b/>
                <w:color w:val="FF0000"/>
                <w:sz w:val="16"/>
                <w:szCs w:val="16"/>
              </w:rPr>
              <w:t>1260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745321">
              <w:rPr>
                <w:rFonts w:ascii="Arial" w:hAnsi="Arial" w:cs="Arial"/>
                <w:b/>
                <w:sz w:val="16"/>
                <w:szCs w:val="16"/>
              </w:rPr>
              <w:t>+ 1050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45321">
              <w:rPr>
                <w:rFonts w:ascii="Arial" w:hAnsi="Arial" w:cs="Arial"/>
                <w:b/>
                <w:sz w:val="16"/>
                <w:szCs w:val="16"/>
              </w:rPr>
              <w:t>godz. PRAKTYK</w:t>
            </w:r>
          </w:p>
        </w:tc>
        <w:tc>
          <w:tcPr>
            <w:tcW w:w="618" w:type="dxa"/>
            <w:shd w:val="clear" w:color="auto" w:fill="E0E0E0"/>
            <w:vAlign w:val="center"/>
          </w:tcPr>
          <w:p w:rsidR="007C07C2" w:rsidRPr="00E55B36" w:rsidRDefault="007C07C2" w:rsidP="007C07C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7C07C2" w:rsidRPr="00745321" w:rsidRDefault="007C07C2" w:rsidP="007C07C2">
            <w:pPr>
              <w:jc w:val="center"/>
              <w:rPr>
                <w:rFonts w:ascii="Arial" w:hAnsi="Arial" w:cs="Arial"/>
                <w:b/>
                <w:strike/>
                <w:color w:val="000000" w:themeColor="text1"/>
                <w:sz w:val="16"/>
                <w:szCs w:val="16"/>
              </w:rPr>
            </w:pPr>
            <w:r w:rsidRPr="00987215">
              <w:rPr>
                <w:rFonts w:ascii="Arial" w:hAnsi="Arial" w:cs="Arial"/>
                <w:b/>
                <w:color w:val="FF0000"/>
                <w:sz w:val="16"/>
                <w:szCs w:val="16"/>
              </w:rPr>
              <w:t>2399</w:t>
            </w:r>
          </w:p>
        </w:tc>
        <w:tc>
          <w:tcPr>
            <w:tcW w:w="1078" w:type="dxa"/>
            <w:gridSpan w:val="2"/>
            <w:tcBorders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07C2" w:rsidRPr="009171FD" w:rsidTr="004768F9">
        <w:trPr>
          <w:trHeight w:val="260"/>
          <w:jc w:val="center"/>
        </w:trPr>
        <w:tc>
          <w:tcPr>
            <w:tcW w:w="452" w:type="dxa"/>
            <w:tcBorders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vAlign w:val="center"/>
          </w:tcPr>
          <w:p w:rsidR="007C07C2" w:rsidRPr="009171FD" w:rsidRDefault="007C07C2" w:rsidP="007C07C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:rsidR="007C07C2" w:rsidRPr="009171FD" w:rsidRDefault="007C07C2" w:rsidP="007C07C2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171FD">
              <w:rPr>
                <w:rFonts w:ascii="Arial" w:hAnsi="Arial" w:cs="Arial"/>
                <w:b/>
                <w:sz w:val="18"/>
                <w:szCs w:val="18"/>
                <w:lang w:val="pt-BR"/>
              </w:rPr>
              <w:t>SUMA  ECTS:</w:t>
            </w:r>
          </w:p>
        </w:tc>
        <w:tc>
          <w:tcPr>
            <w:tcW w:w="2029" w:type="dxa"/>
            <w:gridSpan w:val="6"/>
            <w:tcBorders>
              <w:left w:val="single" w:sz="6" w:space="0" w:color="auto"/>
              <w:right w:val="single" w:sz="18" w:space="0" w:color="auto"/>
            </w:tcBorders>
            <w:shd w:val="clear" w:color="auto" w:fill="CCCCCC"/>
            <w:noWrap/>
            <w:vAlign w:val="center"/>
          </w:tcPr>
          <w:p w:rsidR="007C07C2" w:rsidRPr="00D17FC4" w:rsidRDefault="007C07C2" w:rsidP="007C07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7FC4">
              <w:rPr>
                <w:rFonts w:ascii="Arial" w:hAnsi="Arial" w:cs="Arial"/>
                <w:b/>
                <w:sz w:val="28"/>
                <w:szCs w:val="28"/>
              </w:rPr>
              <w:t>180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shd w:val="clear" w:color="auto" w:fill="CCCCCC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29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171FD">
              <w:rPr>
                <w:rFonts w:ascii="Arial" w:hAnsi="Arial" w:cs="Arial"/>
                <w:b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27</w:t>
            </w:r>
          </w:p>
        </w:tc>
        <w:tc>
          <w:tcPr>
            <w:tcW w:w="535" w:type="dxa"/>
            <w:tcBorders>
              <w:left w:val="single" w:sz="18" w:space="0" w:color="auto"/>
            </w:tcBorders>
            <w:shd w:val="clear" w:color="auto" w:fill="CCCCCC"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C07C2" w:rsidRPr="009171FD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31</w:t>
            </w:r>
          </w:p>
        </w:tc>
        <w:tc>
          <w:tcPr>
            <w:tcW w:w="535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  <w:shd w:val="clear" w:color="auto" w:fill="CCCCCC"/>
            <w:noWrap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7C07C2" w:rsidRPr="00525E4B" w:rsidRDefault="007C07C2" w:rsidP="007C07C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25E4B">
              <w:rPr>
                <w:rFonts w:ascii="Arial" w:hAnsi="Arial" w:cs="Arial"/>
                <w:b/>
                <w:i/>
                <w:sz w:val="16"/>
                <w:szCs w:val="16"/>
              </w:rPr>
              <w:t>32</w:t>
            </w:r>
          </w:p>
        </w:tc>
      </w:tr>
    </w:tbl>
    <w:p w:rsidR="00292090" w:rsidRPr="009171FD" w:rsidRDefault="00292090" w:rsidP="005A79AF">
      <w:pPr>
        <w:rPr>
          <w:rFonts w:ascii="Arial" w:hAnsi="Arial" w:cs="Arial"/>
          <w:b/>
          <w:i/>
          <w:sz w:val="22"/>
          <w:szCs w:val="22"/>
        </w:rPr>
      </w:pPr>
    </w:p>
    <w:p w:rsidR="00BA3A9D" w:rsidRDefault="00292090" w:rsidP="005A79AF">
      <w:pPr>
        <w:rPr>
          <w:rFonts w:ascii="Arial" w:hAnsi="Arial" w:cs="Arial"/>
          <w:sz w:val="20"/>
          <w:szCs w:val="20"/>
        </w:rPr>
      </w:pPr>
      <w:r w:rsidRPr="009171FD">
        <w:rPr>
          <w:rFonts w:ascii="Arial" w:hAnsi="Arial" w:cs="Arial"/>
          <w:b/>
          <w:sz w:val="20"/>
          <w:szCs w:val="20"/>
        </w:rPr>
        <w:t>Przedmioty do wyboru:</w:t>
      </w:r>
      <w:r w:rsidR="0081038A">
        <w:rPr>
          <w:b/>
          <w:sz w:val="20"/>
          <w:szCs w:val="20"/>
        </w:rPr>
        <w:t xml:space="preserve"> </w:t>
      </w:r>
      <w:r w:rsidR="0081038A">
        <w:rPr>
          <w:b/>
          <w:sz w:val="20"/>
          <w:szCs w:val="20"/>
        </w:rPr>
        <w:tab/>
      </w:r>
      <w:r w:rsidR="0081038A">
        <w:rPr>
          <w:b/>
          <w:sz w:val="20"/>
          <w:szCs w:val="20"/>
        </w:rPr>
        <w:tab/>
        <w:t>SUMA</w:t>
      </w:r>
      <w:r w:rsidR="0081038A" w:rsidRPr="00E02719">
        <w:rPr>
          <w:b/>
          <w:sz w:val="20"/>
          <w:szCs w:val="20"/>
        </w:rPr>
        <w:t>: 5</w:t>
      </w:r>
      <w:r w:rsidR="00B7242D">
        <w:rPr>
          <w:b/>
          <w:sz w:val="20"/>
          <w:szCs w:val="20"/>
        </w:rPr>
        <w:t>8</w:t>
      </w:r>
      <w:r w:rsidRPr="00E02719">
        <w:rPr>
          <w:b/>
          <w:sz w:val="20"/>
          <w:szCs w:val="20"/>
        </w:rPr>
        <w:t xml:space="preserve"> ECTS</w:t>
      </w:r>
    </w:p>
    <w:p w:rsidR="00292090" w:rsidRPr="00E02719" w:rsidRDefault="00B7242D" w:rsidP="005A79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353B69" w:rsidRPr="00E02719">
        <w:rPr>
          <w:rFonts w:ascii="Arial" w:hAnsi="Arial" w:cs="Arial"/>
          <w:sz w:val="20"/>
          <w:szCs w:val="20"/>
        </w:rPr>
        <w:t xml:space="preserve">ęzyk obcy </w:t>
      </w:r>
      <w:r w:rsidR="00353B69" w:rsidRPr="00E02719">
        <w:rPr>
          <w:rFonts w:ascii="Arial" w:hAnsi="Arial" w:cs="Arial"/>
          <w:sz w:val="20"/>
          <w:szCs w:val="20"/>
        </w:rPr>
        <w:tab/>
      </w:r>
      <w:r w:rsidR="00353B69" w:rsidRPr="00E02719">
        <w:rPr>
          <w:rFonts w:ascii="Arial" w:hAnsi="Arial" w:cs="Arial"/>
          <w:sz w:val="20"/>
          <w:szCs w:val="20"/>
        </w:rPr>
        <w:tab/>
      </w:r>
      <w:r w:rsidR="00353B69" w:rsidRPr="00E02719">
        <w:rPr>
          <w:rFonts w:ascii="Arial" w:hAnsi="Arial" w:cs="Arial"/>
          <w:sz w:val="20"/>
          <w:szCs w:val="20"/>
        </w:rPr>
        <w:tab/>
      </w:r>
      <w:r w:rsidR="00353B69" w:rsidRPr="00E02719">
        <w:rPr>
          <w:rFonts w:ascii="Arial" w:hAnsi="Arial" w:cs="Arial"/>
          <w:sz w:val="20"/>
          <w:szCs w:val="20"/>
        </w:rPr>
        <w:tab/>
      </w:r>
      <w:r w:rsidR="00353B69">
        <w:rPr>
          <w:rFonts w:ascii="Arial" w:hAnsi="Arial" w:cs="Arial"/>
          <w:sz w:val="20"/>
          <w:szCs w:val="20"/>
        </w:rPr>
        <w:t xml:space="preserve">  </w:t>
      </w:r>
      <w:r w:rsidR="00353B69" w:rsidRPr="00E02719">
        <w:rPr>
          <w:rFonts w:ascii="Arial" w:hAnsi="Arial" w:cs="Arial"/>
          <w:sz w:val="20"/>
          <w:szCs w:val="20"/>
        </w:rPr>
        <w:t>9 ECTS</w:t>
      </w:r>
    </w:p>
    <w:p w:rsidR="00B7242D" w:rsidRDefault="00B7242D" w:rsidP="00B724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171F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zedmioty ogólne do wyboru - moduły</w:t>
      </w:r>
      <w:r>
        <w:rPr>
          <w:rFonts w:ascii="Arial" w:hAnsi="Arial" w:cs="Arial"/>
          <w:sz w:val="20"/>
          <w:szCs w:val="20"/>
        </w:rPr>
        <w:tab/>
        <w:t>19</w:t>
      </w:r>
      <w:r w:rsidRPr="009171FD">
        <w:rPr>
          <w:rFonts w:ascii="Arial" w:hAnsi="Arial" w:cs="Arial"/>
          <w:sz w:val="20"/>
          <w:szCs w:val="20"/>
        </w:rPr>
        <w:t xml:space="preserve"> ECTS</w:t>
      </w:r>
      <w:r w:rsidRPr="00353B69">
        <w:rPr>
          <w:rFonts w:ascii="Arial" w:hAnsi="Arial" w:cs="Arial"/>
          <w:sz w:val="20"/>
          <w:szCs w:val="20"/>
        </w:rPr>
        <w:t xml:space="preserve"> </w:t>
      </w:r>
    </w:p>
    <w:p w:rsidR="00292090" w:rsidRPr="00E02719" w:rsidRDefault="00B7242D" w:rsidP="005A79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A3A9D">
        <w:rPr>
          <w:rFonts w:ascii="Arial" w:hAnsi="Arial" w:cs="Arial"/>
          <w:sz w:val="20"/>
          <w:szCs w:val="20"/>
        </w:rPr>
        <w:t xml:space="preserve">rzedmioty do </w:t>
      </w:r>
      <w:r w:rsidR="00BA3A9D" w:rsidRPr="00833650">
        <w:rPr>
          <w:rFonts w:ascii="Arial" w:hAnsi="Arial" w:cs="Arial"/>
          <w:sz w:val="20"/>
          <w:szCs w:val="20"/>
        </w:rPr>
        <w:t xml:space="preserve">wyboru                </w:t>
      </w:r>
      <w:r w:rsidR="00292090" w:rsidRPr="00833650">
        <w:rPr>
          <w:rFonts w:ascii="Arial" w:hAnsi="Arial" w:cs="Arial"/>
          <w:sz w:val="20"/>
          <w:szCs w:val="20"/>
        </w:rPr>
        <w:tab/>
      </w:r>
      <w:r w:rsidRPr="00833650">
        <w:rPr>
          <w:rFonts w:ascii="Arial" w:hAnsi="Arial" w:cs="Arial"/>
          <w:sz w:val="20"/>
          <w:szCs w:val="20"/>
        </w:rPr>
        <w:t>20</w:t>
      </w:r>
      <w:r w:rsidR="00292090" w:rsidRPr="00833650">
        <w:rPr>
          <w:rFonts w:ascii="Arial" w:hAnsi="Arial" w:cs="Arial"/>
          <w:sz w:val="20"/>
          <w:szCs w:val="20"/>
        </w:rPr>
        <w:t xml:space="preserve"> ECTS</w:t>
      </w:r>
      <w:r w:rsidRPr="00833650">
        <w:rPr>
          <w:rFonts w:ascii="Arial" w:hAnsi="Arial" w:cs="Arial"/>
          <w:sz w:val="20"/>
          <w:szCs w:val="20"/>
        </w:rPr>
        <w:t xml:space="preserve"> </w:t>
      </w:r>
    </w:p>
    <w:p w:rsidR="00292090" w:rsidRDefault="00353B69" w:rsidP="00353B69">
      <w:pPr>
        <w:rPr>
          <w:rFonts w:ascii="Arial" w:hAnsi="Arial" w:cs="Arial"/>
          <w:sz w:val="20"/>
          <w:szCs w:val="20"/>
        </w:rPr>
      </w:pPr>
      <w:r w:rsidRPr="00353B69">
        <w:rPr>
          <w:rFonts w:ascii="Arial" w:hAnsi="Arial" w:cs="Arial"/>
          <w:sz w:val="20"/>
          <w:szCs w:val="20"/>
        </w:rPr>
        <w:t>Praktyka orientacyjna – wstępna</w:t>
      </w:r>
      <w:r w:rsidRPr="009171FD">
        <w:rPr>
          <w:rFonts w:ascii="Arial" w:hAnsi="Arial" w:cs="Arial"/>
          <w:sz w:val="16"/>
          <w:szCs w:val="16"/>
        </w:rPr>
        <w:t xml:space="preserve"> </w:t>
      </w:r>
      <w:r w:rsidR="00BA3A9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="00755151">
        <w:rPr>
          <w:rFonts w:ascii="Arial" w:hAnsi="Arial" w:cs="Arial"/>
          <w:sz w:val="20"/>
          <w:szCs w:val="20"/>
        </w:rPr>
        <w:t>4 EC</w:t>
      </w:r>
      <w:r w:rsidRPr="00353B69">
        <w:rPr>
          <w:rFonts w:ascii="Arial" w:hAnsi="Arial" w:cs="Arial"/>
          <w:sz w:val="20"/>
          <w:szCs w:val="20"/>
        </w:rPr>
        <w:t>TS</w:t>
      </w:r>
    </w:p>
    <w:p w:rsidR="00B7242D" w:rsidRPr="00B7242D" w:rsidRDefault="00B7242D" w:rsidP="00353B69">
      <w:pPr>
        <w:rPr>
          <w:rFonts w:ascii="Arial" w:hAnsi="Arial" w:cs="Arial"/>
          <w:sz w:val="20"/>
          <w:szCs w:val="20"/>
        </w:rPr>
      </w:pPr>
      <w:r w:rsidRPr="00B7242D">
        <w:rPr>
          <w:rFonts w:ascii="Arial" w:hAnsi="Arial" w:cs="Arial"/>
          <w:sz w:val="20"/>
          <w:szCs w:val="20"/>
        </w:rPr>
        <w:t xml:space="preserve">Praktyka – Terapia Zajęciowa osób niepełnosprawnych </w:t>
      </w:r>
      <w:r w:rsidRPr="00755151">
        <w:rPr>
          <w:rFonts w:ascii="Arial" w:hAnsi="Arial" w:cs="Arial"/>
          <w:sz w:val="20"/>
          <w:szCs w:val="20"/>
        </w:rPr>
        <w:t>fizycznie 6</w:t>
      </w:r>
      <w:r w:rsidR="00755151">
        <w:rPr>
          <w:rFonts w:ascii="Arial" w:hAnsi="Arial" w:cs="Arial"/>
          <w:sz w:val="20"/>
          <w:szCs w:val="20"/>
        </w:rPr>
        <w:t xml:space="preserve"> EC</w:t>
      </w:r>
      <w:r w:rsidRPr="00755151">
        <w:rPr>
          <w:rFonts w:ascii="Arial" w:hAnsi="Arial" w:cs="Arial"/>
          <w:sz w:val="20"/>
          <w:szCs w:val="20"/>
        </w:rPr>
        <w:t>TS</w:t>
      </w:r>
    </w:p>
    <w:sectPr w:rsidR="00B7242D" w:rsidRPr="00B7242D" w:rsidSect="005A79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B2B427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14780"/>
    <w:multiLevelType w:val="hybridMultilevel"/>
    <w:tmpl w:val="11265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5A353C"/>
    <w:multiLevelType w:val="multilevel"/>
    <w:tmpl w:val="CC5C8994"/>
    <w:styleLink w:val="StylPunktowane13ptCzarny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AF"/>
    <w:rsid w:val="000168E3"/>
    <w:rsid w:val="000274C3"/>
    <w:rsid w:val="0003293B"/>
    <w:rsid w:val="000511B0"/>
    <w:rsid w:val="000522D9"/>
    <w:rsid w:val="00062D69"/>
    <w:rsid w:val="000648BC"/>
    <w:rsid w:val="00076F35"/>
    <w:rsid w:val="000779F3"/>
    <w:rsid w:val="00081980"/>
    <w:rsid w:val="00082C9B"/>
    <w:rsid w:val="000973F7"/>
    <w:rsid w:val="000C6398"/>
    <w:rsid w:val="000E09EA"/>
    <w:rsid w:val="000F1D9C"/>
    <w:rsid w:val="000F2BFC"/>
    <w:rsid w:val="00112FA0"/>
    <w:rsid w:val="00123B61"/>
    <w:rsid w:val="00127ADE"/>
    <w:rsid w:val="001345FA"/>
    <w:rsid w:val="00161E50"/>
    <w:rsid w:val="00176AB0"/>
    <w:rsid w:val="00181D90"/>
    <w:rsid w:val="00184D8C"/>
    <w:rsid w:val="00185A0F"/>
    <w:rsid w:val="001B3F8D"/>
    <w:rsid w:val="001C57D8"/>
    <w:rsid w:val="001D1EE4"/>
    <w:rsid w:val="001E627A"/>
    <w:rsid w:val="002056BF"/>
    <w:rsid w:val="002317D6"/>
    <w:rsid w:val="002363FA"/>
    <w:rsid w:val="0024106F"/>
    <w:rsid w:val="002736FF"/>
    <w:rsid w:val="00291A74"/>
    <w:rsid w:val="00292090"/>
    <w:rsid w:val="002A32A8"/>
    <w:rsid w:val="002A5CF1"/>
    <w:rsid w:val="002B0D2B"/>
    <w:rsid w:val="002B74B0"/>
    <w:rsid w:val="002D0D5E"/>
    <w:rsid w:val="002D4B96"/>
    <w:rsid w:val="002D4EB9"/>
    <w:rsid w:val="0030305A"/>
    <w:rsid w:val="003152EB"/>
    <w:rsid w:val="00345B4D"/>
    <w:rsid w:val="00353B69"/>
    <w:rsid w:val="00355691"/>
    <w:rsid w:val="00361A5B"/>
    <w:rsid w:val="00366463"/>
    <w:rsid w:val="00380905"/>
    <w:rsid w:val="00383EA2"/>
    <w:rsid w:val="0039703F"/>
    <w:rsid w:val="003B6A0D"/>
    <w:rsid w:val="003C1767"/>
    <w:rsid w:val="003C73B7"/>
    <w:rsid w:val="003D1022"/>
    <w:rsid w:val="003E056A"/>
    <w:rsid w:val="00421624"/>
    <w:rsid w:val="00450762"/>
    <w:rsid w:val="00451AF6"/>
    <w:rsid w:val="00464267"/>
    <w:rsid w:val="00465919"/>
    <w:rsid w:val="00466CA1"/>
    <w:rsid w:val="0047077C"/>
    <w:rsid w:val="0047451B"/>
    <w:rsid w:val="00477440"/>
    <w:rsid w:val="0047755C"/>
    <w:rsid w:val="00482633"/>
    <w:rsid w:val="004A094E"/>
    <w:rsid w:val="004D08AB"/>
    <w:rsid w:val="004D616E"/>
    <w:rsid w:val="005062A6"/>
    <w:rsid w:val="0051188E"/>
    <w:rsid w:val="0051661B"/>
    <w:rsid w:val="005171FD"/>
    <w:rsid w:val="00525E4B"/>
    <w:rsid w:val="005319FC"/>
    <w:rsid w:val="00542666"/>
    <w:rsid w:val="00552011"/>
    <w:rsid w:val="00592720"/>
    <w:rsid w:val="00594E5C"/>
    <w:rsid w:val="005A2CEF"/>
    <w:rsid w:val="005A79AF"/>
    <w:rsid w:val="005C7329"/>
    <w:rsid w:val="005D7F83"/>
    <w:rsid w:val="005F3DC7"/>
    <w:rsid w:val="00611A91"/>
    <w:rsid w:val="00620D59"/>
    <w:rsid w:val="00622CCE"/>
    <w:rsid w:val="00652D77"/>
    <w:rsid w:val="006543B8"/>
    <w:rsid w:val="006677CA"/>
    <w:rsid w:val="006B16A5"/>
    <w:rsid w:val="006B5956"/>
    <w:rsid w:val="006E1713"/>
    <w:rsid w:val="006E2489"/>
    <w:rsid w:val="00712FF7"/>
    <w:rsid w:val="0071534D"/>
    <w:rsid w:val="00745321"/>
    <w:rsid w:val="0075383F"/>
    <w:rsid w:val="00755151"/>
    <w:rsid w:val="0078509F"/>
    <w:rsid w:val="00785252"/>
    <w:rsid w:val="007B0AC6"/>
    <w:rsid w:val="007C07C2"/>
    <w:rsid w:val="007C2B9E"/>
    <w:rsid w:val="007D28F4"/>
    <w:rsid w:val="007E2BDC"/>
    <w:rsid w:val="007F30C0"/>
    <w:rsid w:val="007F7195"/>
    <w:rsid w:val="00801CE8"/>
    <w:rsid w:val="0081038A"/>
    <w:rsid w:val="00817EE3"/>
    <w:rsid w:val="0083130D"/>
    <w:rsid w:val="008314B9"/>
    <w:rsid w:val="00833650"/>
    <w:rsid w:val="0084207D"/>
    <w:rsid w:val="008442B4"/>
    <w:rsid w:val="00851F1C"/>
    <w:rsid w:val="00863809"/>
    <w:rsid w:val="00867EE1"/>
    <w:rsid w:val="008A5489"/>
    <w:rsid w:val="008B104F"/>
    <w:rsid w:val="008C2C9B"/>
    <w:rsid w:val="008D0F0E"/>
    <w:rsid w:val="009171FD"/>
    <w:rsid w:val="00927B08"/>
    <w:rsid w:val="00942175"/>
    <w:rsid w:val="00952357"/>
    <w:rsid w:val="00955996"/>
    <w:rsid w:val="00961313"/>
    <w:rsid w:val="0096205D"/>
    <w:rsid w:val="00976F96"/>
    <w:rsid w:val="00987215"/>
    <w:rsid w:val="0099728B"/>
    <w:rsid w:val="009A1F05"/>
    <w:rsid w:val="009C17FD"/>
    <w:rsid w:val="009C5CE2"/>
    <w:rsid w:val="009D0770"/>
    <w:rsid w:val="009E1FA7"/>
    <w:rsid w:val="009E68EB"/>
    <w:rsid w:val="009F0A40"/>
    <w:rsid w:val="00A07869"/>
    <w:rsid w:val="00A1501E"/>
    <w:rsid w:val="00A211BD"/>
    <w:rsid w:val="00A27181"/>
    <w:rsid w:val="00A32863"/>
    <w:rsid w:val="00A32B13"/>
    <w:rsid w:val="00A478E2"/>
    <w:rsid w:val="00AB6E5C"/>
    <w:rsid w:val="00AC219A"/>
    <w:rsid w:val="00B01F59"/>
    <w:rsid w:val="00B41ABE"/>
    <w:rsid w:val="00B442FF"/>
    <w:rsid w:val="00B51FC6"/>
    <w:rsid w:val="00B56066"/>
    <w:rsid w:val="00B652AE"/>
    <w:rsid w:val="00B67EC8"/>
    <w:rsid w:val="00B7242D"/>
    <w:rsid w:val="00B849DB"/>
    <w:rsid w:val="00B85F5B"/>
    <w:rsid w:val="00B871BD"/>
    <w:rsid w:val="00B95E18"/>
    <w:rsid w:val="00B96C6B"/>
    <w:rsid w:val="00BA3A9D"/>
    <w:rsid w:val="00BD600B"/>
    <w:rsid w:val="00C035CB"/>
    <w:rsid w:val="00C121B5"/>
    <w:rsid w:val="00C13F11"/>
    <w:rsid w:val="00C47350"/>
    <w:rsid w:val="00C6664F"/>
    <w:rsid w:val="00C77434"/>
    <w:rsid w:val="00C859BB"/>
    <w:rsid w:val="00C87967"/>
    <w:rsid w:val="00CA77BB"/>
    <w:rsid w:val="00CD246B"/>
    <w:rsid w:val="00CE12C0"/>
    <w:rsid w:val="00CF2F09"/>
    <w:rsid w:val="00CF3804"/>
    <w:rsid w:val="00D04CEF"/>
    <w:rsid w:val="00D05389"/>
    <w:rsid w:val="00D11F1E"/>
    <w:rsid w:val="00D17FC4"/>
    <w:rsid w:val="00D25FCC"/>
    <w:rsid w:val="00D33397"/>
    <w:rsid w:val="00D407F2"/>
    <w:rsid w:val="00D45F45"/>
    <w:rsid w:val="00D8089B"/>
    <w:rsid w:val="00D82CB7"/>
    <w:rsid w:val="00DA01E1"/>
    <w:rsid w:val="00DA0C16"/>
    <w:rsid w:val="00DA2001"/>
    <w:rsid w:val="00DA2C76"/>
    <w:rsid w:val="00DA3CDA"/>
    <w:rsid w:val="00DB1081"/>
    <w:rsid w:val="00DB2B59"/>
    <w:rsid w:val="00DB6275"/>
    <w:rsid w:val="00DC19FA"/>
    <w:rsid w:val="00DC4680"/>
    <w:rsid w:val="00DD7C18"/>
    <w:rsid w:val="00DE1BBF"/>
    <w:rsid w:val="00DF76E2"/>
    <w:rsid w:val="00E02719"/>
    <w:rsid w:val="00E040E5"/>
    <w:rsid w:val="00E058B1"/>
    <w:rsid w:val="00E07491"/>
    <w:rsid w:val="00E1261B"/>
    <w:rsid w:val="00E335FA"/>
    <w:rsid w:val="00E55B36"/>
    <w:rsid w:val="00E64F8A"/>
    <w:rsid w:val="00E747F6"/>
    <w:rsid w:val="00E77274"/>
    <w:rsid w:val="00E85202"/>
    <w:rsid w:val="00E9567F"/>
    <w:rsid w:val="00E96F7D"/>
    <w:rsid w:val="00E96FCC"/>
    <w:rsid w:val="00EB28BA"/>
    <w:rsid w:val="00EB2DAE"/>
    <w:rsid w:val="00EC1F14"/>
    <w:rsid w:val="00ED7B16"/>
    <w:rsid w:val="00EE213E"/>
    <w:rsid w:val="00F07FB4"/>
    <w:rsid w:val="00F2121A"/>
    <w:rsid w:val="00F2694B"/>
    <w:rsid w:val="00F33BAB"/>
    <w:rsid w:val="00F578B9"/>
    <w:rsid w:val="00F908EA"/>
    <w:rsid w:val="00FA67BA"/>
    <w:rsid w:val="00FB0080"/>
    <w:rsid w:val="00FB02FA"/>
    <w:rsid w:val="00FB04AB"/>
    <w:rsid w:val="00FC4721"/>
    <w:rsid w:val="00FD3006"/>
    <w:rsid w:val="00FD46B9"/>
    <w:rsid w:val="00FD46D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259E93-EC0B-403F-BA78-96747C5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9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EC1F1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C1F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C1F1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C1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C1F14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EC1F1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C1F14"/>
    <w:rPr>
      <w:rFonts w:ascii="Tahoma" w:hAnsi="Tahoma"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0819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C7329"/>
    <w:rPr>
      <w:rFonts w:cs="Times New Roman"/>
      <w:sz w:val="2"/>
    </w:rPr>
  </w:style>
  <w:style w:type="numbering" w:customStyle="1" w:styleId="StylPunktowane13ptCzarny">
    <w:name w:val="Styl Punktowane 13 pt Czarny"/>
    <w:rsid w:val="001976B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FC37-D742-443A-A2E9-737C729B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L A N</vt:lpstr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A N</dc:title>
  <dc:creator>Malgosia</dc:creator>
  <cp:lastModifiedBy>Anna Adamczyk-Kozak</cp:lastModifiedBy>
  <cp:revision>2</cp:revision>
  <cp:lastPrinted>2019-05-06T11:30:00Z</cp:lastPrinted>
  <dcterms:created xsi:type="dcterms:W3CDTF">2022-04-20T10:47:00Z</dcterms:created>
  <dcterms:modified xsi:type="dcterms:W3CDTF">2022-04-20T10:47:00Z</dcterms:modified>
</cp:coreProperties>
</file>